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C3473" w14:textId="77777777" w:rsidR="00AB2553" w:rsidRPr="00A82D0C" w:rsidRDefault="00AB2553" w:rsidP="005D6C9B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A82D0C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331507B4" w14:textId="77777777" w:rsidR="00AB2553" w:rsidRPr="00A82D0C" w:rsidRDefault="00AB2553" w:rsidP="00AB2553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48D55BD5" w14:textId="77777777" w:rsidR="00DC7E5E" w:rsidRPr="00A82D0C" w:rsidRDefault="00DC7E5E" w:rsidP="00AB2553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3C30D33F" w14:textId="77777777" w:rsidR="00AB2553" w:rsidRPr="003C33AD" w:rsidRDefault="00AB2553" w:rsidP="00AB2553">
      <w:pPr>
        <w:spacing w:after="0" w:line="240" w:lineRule="auto"/>
        <w:ind w:left="4963"/>
        <w:rPr>
          <w:rFonts w:ascii="Verdana" w:eastAsia="Times New Roman" w:hAnsi="Verdana"/>
          <w:sz w:val="20"/>
          <w:szCs w:val="20"/>
          <w:lang w:eastAsia="pl-PL"/>
        </w:rPr>
      </w:pPr>
      <w:r w:rsidRPr="003C33AD">
        <w:rPr>
          <w:rFonts w:ascii="Verdana" w:eastAsia="Times New Roman" w:hAnsi="Verdana"/>
          <w:sz w:val="20"/>
          <w:szCs w:val="20"/>
          <w:lang w:eastAsia="pl-PL"/>
        </w:rPr>
        <w:t xml:space="preserve">Generalna Dyrekcja Dróg </w:t>
      </w:r>
      <w:r w:rsidRPr="003C33AD">
        <w:rPr>
          <w:rFonts w:ascii="Verdana" w:eastAsia="Times New Roman" w:hAnsi="Verdana"/>
          <w:sz w:val="20"/>
          <w:szCs w:val="20"/>
          <w:lang w:eastAsia="pl-PL"/>
        </w:rPr>
        <w:br/>
        <w:t>Krajowych i Autostrad</w:t>
      </w:r>
    </w:p>
    <w:p w14:paraId="3824DBB3" w14:textId="77777777" w:rsidR="00AB2553" w:rsidRPr="003C33AD" w:rsidRDefault="00AB2553" w:rsidP="00AB255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  <w:t>Oddział  w Lublinie</w:t>
      </w:r>
    </w:p>
    <w:p w14:paraId="790D2443" w14:textId="2F6BEA2C" w:rsidR="00AB2553" w:rsidRPr="003C33AD" w:rsidRDefault="00AB2553" w:rsidP="00AB255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="00A969AE">
        <w:rPr>
          <w:rFonts w:ascii="Verdana" w:eastAsia="Times New Roman" w:hAnsi="Verdana"/>
          <w:sz w:val="20"/>
          <w:szCs w:val="20"/>
          <w:lang w:eastAsia="pl-PL"/>
        </w:rPr>
        <w:t>u</w:t>
      </w:r>
      <w:r w:rsidRPr="003C33AD">
        <w:rPr>
          <w:rFonts w:ascii="Verdana" w:eastAsia="Times New Roman" w:hAnsi="Verdana"/>
          <w:sz w:val="20"/>
          <w:szCs w:val="20"/>
          <w:lang w:eastAsia="pl-PL"/>
        </w:rPr>
        <w:t xml:space="preserve">l. </w:t>
      </w:r>
      <w:r w:rsidR="00CB14CA">
        <w:rPr>
          <w:rFonts w:ascii="Verdana" w:eastAsia="Times New Roman" w:hAnsi="Verdana"/>
          <w:sz w:val="20"/>
          <w:szCs w:val="20"/>
          <w:lang w:eastAsia="pl-PL"/>
        </w:rPr>
        <w:t>Techniczna 4</w:t>
      </w:r>
    </w:p>
    <w:p w14:paraId="08350E10" w14:textId="7E15CC2A" w:rsidR="00AB2553" w:rsidRPr="003C33AD" w:rsidRDefault="00AB2553" w:rsidP="001A5B5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  <w:t xml:space="preserve">20 – </w:t>
      </w:r>
      <w:r w:rsidR="00CB14CA">
        <w:rPr>
          <w:rFonts w:ascii="Verdana" w:eastAsia="Times New Roman" w:hAnsi="Verdana"/>
          <w:sz w:val="20"/>
          <w:szCs w:val="20"/>
          <w:lang w:eastAsia="pl-PL"/>
        </w:rPr>
        <w:t>151</w:t>
      </w:r>
      <w:r w:rsidRPr="003C33AD">
        <w:rPr>
          <w:rFonts w:ascii="Verdana" w:eastAsia="Times New Roman" w:hAnsi="Verdana"/>
          <w:sz w:val="20"/>
          <w:szCs w:val="20"/>
          <w:lang w:eastAsia="pl-PL"/>
        </w:rPr>
        <w:t xml:space="preserve"> Lublin</w:t>
      </w:r>
    </w:p>
    <w:p w14:paraId="766928B1" w14:textId="77777777" w:rsidR="00DC7E5E" w:rsidRPr="003C33AD" w:rsidRDefault="00DC7E5E" w:rsidP="005D6C9B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14:paraId="22F525F2" w14:textId="1A39D4E8" w:rsidR="00915277" w:rsidRDefault="00AB2553" w:rsidP="0067539A">
      <w:pPr>
        <w:pStyle w:val="c2"/>
        <w:tabs>
          <w:tab w:val="left" w:pos="360"/>
        </w:tabs>
        <w:spacing w:line="276" w:lineRule="auto"/>
        <w:jc w:val="both"/>
        <w:rPr>
          <w:rFonts w:ascii="Verdana" w:hAnsi="Verdana"/>
          <w:b/>
          <w:bCs/>
          <w:sz w:val="20"/>
        </w:rPr>
      </w:pPr>
      <w:proofErr w:type="spellStart"/>
      <w:r w:rsidRPr="00A82D0C">
        <w:rPr>
          <w:rFonts w:ascii="Verdana" w:hAnsi="Verdana"/>
          <w:b/>
          <w:sz w:val="20"/>
        </w:rPr>
        <w:t>Dotyczy</w:t>
      </w:r>
      <w:proofErr w:type="spellEnd"/>
      <w:r w:rsidRPr="00A82D0C">
        <w:rPr>
          <w:rFonts w:ascii="Verdana" w:hAnsi="Verdana"/>
          <w:b/>
          <w:sz w:val="20"/>
        </w:rPr>
        <w:t xml:space="preserve"> </w:t>
      </w:r>
      <w:proofErr w:type="spellStart"/>
      <w:r w:rsidRPr="00A82D0C">
        <w:rPr>
          <w:rFonts w:ascii="Verdana" w:hAnsi="Verdana"/>
          <w:b/>
          <w:sz w:val="20"/>
        </w:rPr>
        <w:t>zamówienia</w:t>
      </w:r>
      <w:proofErr w:type="spellEnd"/>
      <w:r w:rsidRPr="00A82D0C">
        <w:rPr>
          <w:rFonts w:ascii="Verdana" w:hAnsi="Verdana"/>
          <w:b/>
          <w:sz w:val="20"/>
        </w:rPr>
        <w:t xml:space="preserve"> </w:t>
      </w:r>
      <w:proofErr w:type="spellStart"/>
      <w:r w:rsidRPr="00A82D0C">
        <w:rPr>
          <w:rFonts w:ascii="Verdana" w:hAnsi="Verdana"/>
          <w:b/>
          <w:sz w:val="20"/>
        </w:rPr>
        <w:t>na</w:t>
      </w:r>
      <w:proofErr w:type="spellEnd"/>
      <w:r w:rsidRPr="00A82D0C">
        <w:rPr>
          <w:rFonts w:ascii="Verdana" w:hAnsi="Verdana"/>
          <w:b/>
          <w:sz w:val="20"/>
        </w:rPr>
        <w:t>:</w:t>
      </w:r>
      <w:r w:rsidR="00A73807" w:rsidRPr="00A73807">
        <w:rPr>
          <w:rFonts w:ascii="Verdana" w:hAnsi="Verdana"/>
          <w:b/>
          <w:bCs/>
          <w:sz w:val="20"/>
        </w:rPr>
        <w:t xml:space="preserve"> </w:t>
      </w:r>
    </w:p>
    <w:p w14:paraId="37A992E9" w14:textId="3513EC63" w:rsidR="0067539A" w:rsidRPr="00A73807" w:rsidRDefault="0067539A" w:rsidP="0067539A">
      <w:pPr>
        <w:pStyle w:val="c2"/>
        <w:tabs>
          <w:tab w:val="left" w:pos="360"/>
        </w:tabs>
        <w:spacing w:line="276" w:lineRule="auto"/>
        <w:jc w:val="both"/>
        <w:rPr>
          <w:rFonts w:ascii="Verdana" w:hAnsi="Verdana"/>
          <w:b/>
          <w:bCs/>
          <w:sz w:val="20"/>
        </w:rPr>
      </w:pPr>
    </w:p>
    <w:bookmarkStart w:id="0" w:name="_Hlk229131181" w:displacedByCustomXml="next"/>
    <w:sdt>
      <w:sdtPr>
        <w:rPr>
          <w:rFonts w:ascii="Verdana" w:hAnsi="Verdana"/>
          <w:sz w:val="20"/>
          <w:szCs w:val="20"/>
        </w:rPr>
        <w:id w:val="-1409451139"/>
        <w:placeholder>
          <w:docPart w:val="743B6594B3B94D369E021966A80D0C91"/>
        </w:placeholder>
      </w:sdtPr>
      <w:sdtEndPr/>
      <w:sdtContent>
        <w:bookmarkStart w:id="1" w:name="_Hlk228365887" w:displacedByCustomXml="next"/>
        <w:sdt>
          <w:sdtPr>
            <w:rPr>
              <w:rFonts w:ascii="Verdana" w:hAnsi="Verdana"/>
              <w:sz w:val="20"/>
              <w:szCs w:val="20"/>
            </w:rPr>
            <w:id w:val="159134681"/>
            <w:placeholder>
              <w:docPart w:val="545A0640EE0747509815B520499B8FBE"/>
            </w:placeholder>
          </w:sdtPr>
          <w:sdtEndPr/>
          <w:sdtContent>
            <w:p w14:paraId="0DE313B5" w14:textId="77777777" w:rsidR="00D43FBB" w:rsidRDefault="00D43FBB" w:rsidP="00D43FBB">
              <w:pPr>
                <w:spacing w:after="13"/>
                <w:ind w:left="137"/>
                <w:jc w:val="both"/>
                <w:rPr>
                  <w:rFonts w:ascii="Verdana" w:eastAsiaTheme="minorHAnsi" w:hAnsi="Verdana"/>
                  <w:color w:val="000000" w:themeColor="text1"/>
                  <w:sz w:val="20"/>
                  <w:szCs w:val="20"/>
                </w:rPr>
              </w:pPr>
              <w:r>
                <w:rPr>
                  <w:rFonts w:ascii="Verdana" w:hAnsi="Verdana"/>
                  <w:sz w:val="20"/>
                  <w:szCs w:val="20"/>
                </w:rPr>
                <w:t>W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ykonanie archeologicznych badań wykopaliskowych wraz z opracowaniem wyników badań w m. Wola Lisowska </w:t>
              </w:r>
              <w:r>
                <w:rPr>
                  <w:rFonts w:ascii="Verdana" w:hAnsi="Verdana" w:cs="Verdana"/>
                  <w:sz w:val="20"/>
                  <w:szCs w:val="20"/>
                </w:rPr>
                <w:t xml:space="preserve">na trasie budowy drogi ekspresowej </w:t>
              </w:r>
              <w:r>
                <w:rPr>
                  <w:rFonts w:ascii="Verdana" w:hAnsi="Verdana"/>
                  <w:color w:val="000000"/>
                  <w:sz w:val="20"/>
                  <w:szCs w:val="20"/>
                </w:rPr>
                <w:t xml:space="preserve">S19 Białystok – Lubartów, </w:t>
              </w:r>
              <w:r>
                <w:rPr>
                  <w:rFonts w:ascii="Verdana" w:hAnsi="Verdana" w:cs="Verdana"/>
                  <w:sz w:val="20"/>
                  <w:szCs w:val="20"/>
                </w:rPr>
                <w:t>odc. Kock (koniec obwodnicy Woli Skromowskiej) - w. „Lubartów Północ”</w:t>
              </w:r>
            </w:p>
            <w:p w14:paraId="5B77CB9D" w14:textId="77777777" w:rsidR="00D43FBB" w:rsidRDefault="00A57668" w:rsidP="00D43FBB">
              <w:pPr>
                <w:spacing w:after="0" w:line="240" w:lineRule="auto"/>
                <w:rPr>
                  <w:rFonts w:ascii="Verdana" w:hAnsi="Verdana"/>
                  <w:sz w:val="20"/>
                  <w:szCs w:val="20"/>
                </w:rPr>
              </w:pPr>
            </w:p>
            <w:bookmarkEnd w:id="1" w:displacedByCustomXml="next"/>
          </w:sdtContent>
        </w:sdt>
        <w:p w14:paraId="11063FA5" w14:textId="1DCB1D1B" w:rsidR="00CB14CA" w:rsidRDefault="00CB14CA" w:rsidP="00CB14CA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</w:p>
        <w:p w14:paraId="37C45151" w14:textId="77777777" w:rsidR="00CB14CA" w:rsidRDefault="00A57668" w:rsidP="00CB14CA">
          <w:pPr>
            <w:rPr>
              <w:rFonts w:ascii="Verdana" w:hAnsi="Verdana"/>
              <w:sz w:val="20"/>
              <w:szCs w:val="20"/>
            </w:rPr>
          </w:pPr>
        </w:p>
      </w:sdtContent>
    </w:sdt>
    <w:bookmarkEnd w:id="0" w:displacedByCustomXml="prev"/>
    <w:p w14:paraId="31BD7B6C" w14:textId="77777777" w:rsidR="00AB2553" w:rsidRPr="00A82D0C" w:rsidRDefault="00AB2553" w:rsidP="00175F19">
      <w:pPr>
        <w:spacing w:after="0"/>
        <w:ind w:firstLine="709"/>
        <w:jc w:val="both"/>
        <w:rPr>
          <w:rFonts w:ascii="Verdana" w:hAnsi="Verdana"/>
          <w:sz w:val="20"/>
          <w:szCs w:val="20"/>
        </w:rPr>
      </w:pPr>
    </w:p>
    <w:p w14:paraId="4D34B527" w14:textId="5F73E745" w:rsidR="00AB2553" w:rsidRPr="00A82D0C" w:rsidRDefault="00AB2553" w:rsidP="005D6C9B">
      <w:pPr>
        <w:spacing w:line="240" w:lineRule="auto"/>
        <w:rPr>
          <w:rFonts w:ascii="Verdana" w:hAnsi="Verdana"/>
          <w:sz w:val="20"/>
          <w:szCs w:val="20"/>
        </w:rPr>
      </w:pPr>
      <w:r w:rsidRPr="00A82D0C">
        <w:rPr>
          <w:rFonts w:ascii="Verdana" w:eastAsia="Times New Roman" w:hAnsi="Verdana"/>
          <w:sz w:val="20"/>
          <w:szCs w:val="20"/>
          <w:lang w:eastAsia="pl-PL"/>
        </w:rPr>
        <w:t xml:space="preserve">dla  Generalnej Dyrekcji Dróg Krajowych i Autostrad Oddział w Lublinie,  </w:t>
      </w:r>
      <w:r w:rsidRPr="00A82D0C">
        <w:rPr>
          <w:rFonts w:ascii="Verdana" w:hAnsi="Verdana"/>
          <w:sz w:val="20"/>
          <w:szCs w:val="20"/>
        </w:rPr>
        <w:t xml:space="preserve">ul. </w:t>
      </w:r>
      <w:r w:rsidR="00CB14CA">
        <w:rPr>
          <w:rFonts w:ascii="Verdana" w:hAnsi="Verdana"/>
          <w:sz w:val="20"/>
          <w:szCs w:val="20"/>
        </w:rPr>
        <w:t>Techniczna 4, 20-151 Lublin</w:t>
      </w:r>
    </w:p>
    <w:p w14:paraId="7A16679D" w14:textId="77777777" w:rsidR="00AB2553" w:rsidRPr="00A82D0C" w:rsidRDefault="00AB2553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891F90E" w14:textId="77777777" w:rsidR="00AB2553" w:rsidRPr="00A82D0C" w:rsidRDefault="00AB2553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230C7437" w14:textId="77777777" w:rsidR="00AB2553" w:rsidRPr="00A82D0C" w:rsidRDefault="00AB2553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FD32B90" w14:textId="77777777" w:rsidR="00AB2553" w:rsidRPr="00A82D0C" w:rsidRDefault="00AB2553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33AF506" w14:textId="77777777" w:rsidR="00AB2553" w:rsidRPr="00A82D0C" w:rsidRDefault="00AB2553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17D6CC7C" w14:textId="77777777" w:rsidR="00AB2553" w:rsidRPr="00A82D0C" w:rsidRDefault="00AB2553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66F7AB4" w14:textId="77777777" w:rsidR="002E2171" w:rsidRPr="00A82D0C" w:rsidRDefault="002E2171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DC31413" w14:textId="77777777" w:rsidR="00AB2553" w:rsidRPr="00A82D0C" w:rsidRDefault="00AB2553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FE5D7B8" w14:textId="77777777" w:rsidR="00AB2553" w:rsidRPr="00A82D0C" w:rsidRDefault="00AB2553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0F919E3D" w14:textId="77777777" w:rsidR="00AB2553" w:rsidRPr="00A82D0C" w:rsidRDefault="00AB2553" w:rsidP="00AB2553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F9FC95D" w14:textId="77777777" w:rsidR="00940D08" w:rsidRPr="00A82D0C" w:rsidRDefault="00940D08" w:rsidP="00AB2553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FFCE70D" w14:textId="287E0EE5" w:rsidR="001A5B56" w:rsidRDefault="00AB2553" w:rsidP="00C2694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="001A5B56" w:rsidRPr="00A82D0C">
        <w:rPr>
          <w:rFonts w:ascii="Verdana" w:eastAsia="Times New Roman" w:hAnsi="Verdana"/>
          <w:sz w:val="20"/>
          <w:szCs w:val="20"/>
          <w:lang w:eastAsia="pl-PL"/>
        </w:rPr>
        <w:t xml:space="preserve">: </w:t>
      </w:r>
    </w:p>
    <w:sdt>
      <w:sdtPr>
        <w:rPr>
          <w:rFonts w:ascii="Verdana" w:hAnsi="Verdana"/>
          <w:sz w:val="20"/>
          <w:szCs w:val="20"/>
        </w:rPr>
        <w:id w:val="2008940546"/>
        <w:placeholder>
          <w:docPart w:val="2F5955D7C1CE43B386C85BADBA4FF295"/>
        </w:placeholder>
      </w:sdtPr>
      <w:sdtEndPr/>
      <w:sdtContent>
        <w:sdt>
          <w:sdtPr>
            <w:rPr>
              <w:rFonts w:ascii="Verdana" w:hAnsi="Verdana"/>
              <w:sz w:val="20"/>
              <w:szCs w:val="20"/>
            </w:rPr>
            <w:id w:val="-1888643332"/>
            <w:placeholder>
              <w:docPart w:val="01BC5FC95B6B4AF388B29CD7C0997BB5"/>
            </w:placeholder>
          </w:sdtPr>
          <w:sdtEndPr/>
          <w:sdtContent>
            <w:p w14:paraId="4FEDC190" w14:textId="01280F4F" w:rsidR="00CB14CA" w:rsidRDefault="00CB14CA" w:rsidP="00CB14CA">
              <w:pPr>
                <w:spacing w:after="0" w:line="240" w:lineRule="auto"/>
                <w:rPr>
                  <w:rFonts w:ascii="Verdana" w:hAnsi="Verdana"/>
                  <w:sz w:val="20"/>
                  <w:szCs w:val="20"/>
                </w:rPr>
              </w:pPr>
              <w:r>
                <w:rPr>
                  <w:rFonts w:ascii="Verdana" w:hAnsi="Verdana"/>
                  <w:sz w:val="20"/>
                  <w:szCs w:val="20"/>
                </w:rPr>
                <w:t>W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ykona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nie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 archeologiczn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ych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 bada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ń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 wykopaliskow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ych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 wraz z opracowaniem wyników badań 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w m. Wola Lisowska </w:t>
              </w:r>
              <w:r w:rsidRPr="00E16FC0">
                <w:rPr>
                  <w:rFonts w:ascii="Verdana" w:hAnsi="Verdana" w:cs="Verdana"/>
                  <w:sz w:val="20"/>
                  <w:szCs w:val="20"/>
                </w:rPr>
                <w:t>na trasie budowy drogi ekspresowej</w:t>
              </w:r>
              <w:r w:rsidRPr="003E7929">
                <w:rPr>
                  <w:rFonts w:ascii="Verdana" w:hAnsi="Verdana"/>
                  <w:color w:val="000000"/>
                  <w:sz w:val="20"/>
                  <w:szCs w:val="20"/>
                </w:rPr>
                <w:t xml:space="preserve"> </w:t>
              </w:r>
              <w:r w:rsidR="00857575">
                <w:rPr>
                  <w:rFonts w:ascii="Verdana" w:hAnsi="Verdana"/>
                  <w:color w:val="000000"/>
                  <w:sz w:val="20"/>
                  <w:szCs w:val="20"/>
                </w:rPr>
                <w:t xml:space="preserve">S19 Białystok – Lubartów, </w:t>
              </w:r>
              <w:r w:rsidR="00857575">
                <w:rPr>
                  <w:rFonts w:ascii="Verdana" w:hAnsi="Verdana" w:cs="Verdana"/>
                  <w:sz w:val="20"/>
                  <w:szCs w:val="20"/>
                </w:rPr>
                <w:t>odc. Kock (koniec obwodnicy Woli Skromowskiej) - w. „Lubartów Północ”</w:t>
              </w:r>
            </w:p>
          </w:sdtContent>
        </w:sdt>
        <w:p w14:paraId="6F279603" w14:textId="77777777" w:rsidR="00CB14CA" w:rsidRDefault="00A57668" w:rsidP="00CB14CA">
          <w:pPr>
            <w:rPr>
              <w:rFonts w:ascii="Verdana" w:hAnsi="Verdana"/>
              <w:sz w:val="20"/>
              <w:szCs w:val="20"/>
            </w:rPr>
          </w:pPr>
        </w:p>
      </w:sdtContent>
    </w:sdt>
    <w:p w14:paraId="3AD12199" w14:textId="77777777" w:rsidR="001A5B56" w:rsidRPr="00A82D0C" w:rsidRDefault="001A5B56" w:rsidP="001A5B56">
      <w:pPr>
        <w:rPr>
          <w:rFonts w:ascii="Verdana" w:hAnsi="Verdana"/>
          <w:sz w:val="20"/>
          <w:szCs w:val="20"/>
        </w:rPr>
      </w:pPr>
      <w:r w:rsidRPr="00A82D0C">
        <w:rPr>
          <w:rFonts w:ascii="Verdana" w:hAnsi="Verdana"/>
          <w:b/>
          <w:sz w:val="20"/>
          <w:szCs w:val="20"/>
        </w:rPr>
        <w:t>za całkowitą cenę brutto</w:t>
      </w:r>
      <w:r w:rsidRPr="00A82D0C">
        <w:rPr>
          <w:rFonts w:ascii="Verdana" w:hAnsi="Verdana"/>
          <w:sz w:val="20"/>
          <w:szCs w:val="20"/>
        </w:rPr>
        <w:t xml:space="preserve">: </w:t>
      </w:r>
    </w:p>
    <w:p w14:paraId="0402C2C7" w14:textId="77777777" w:rsidR="00DC79F6" w:rsidRPr="00A82D0C" w:rsidRDefault="00DC79F6" w:rsidP="001A5B56">
      <w:pPr>
        <w:rPr>
          <w:rFonts w:ascii="Verdana" w:hAnsi="Verdana"/>
          <w:sz w:val="20"/>
          <w:szCs w:val="20"/>
        </w:rPr>
      </w:pPr>
      <w:r w:rsidRPr="00A82D0C">
        <w:rPr>
          <w:rFonts w:ascii="Verdana" w:hAnsi="Verdana"/>
          <w:sz w:val="20"/>
          <w:szCs w:val="20"/>
        </w:rPr>
        <w:t>………………..</w:t>
      </w:r>
      <w:r w:rsidR="001A5B56" w:rsidRPr="00A82D0C">
        <w:rPr>
          <w:rFonts w:ascii="Verdana" w:hAnsi="Verdana"/>
          <w:sz w:val="20"/>
          <w:szCs w:val="20"/>
        </w:rPr>
        <w:t>.............................................................................................................</w:t>
      </w:r>
    </w:p>
    <w:p w14:paraId="78F6F7C0" w14:textId="77777777" w:rsidR="00DC79F6" w:rsidRPr="00A82D0C" w:rsidRDefault="001A5B56" w:rsidP="001A5B56">
      <w:pPr>
        <w:rPr>
          <w:rFonts w:ascii="Verdana" w:hAnsi="Verdana"/>
          <w:sz w:val="20"/>
          <w:szCs w:val="20"/>
        </w:rPr>
      </w:pPr>
      <w:r w:rsidRPr="00A82D0C">
        <w:rPr>
          <w:rFonts w:ascii="Verdana" w:hAnsi="Verdana"/>
          <w:sz w:val="20"/>
          <w:szCs w:val="20"/>
        </w:rPr>
        <w:t xml:space="preserve">słownie zł </w:t>
      </w:r>
      <w:r w:rsidR="00DC79F6" w:rsidRPr="00A82D0C">
        <w:rPr>
          <w:rFonts w:ascii="Verdana" w:hAnsi="Verdana"/>
          <w:sz w:val="20"/>
          <w:szCs w:val="20"/>
        </w:rPr>
        <w:t>brutto:</w:t>
      </w:r>
    </w:p>
    <w:p w14:paraId="358B6814" w14:textId="77777777" w:rsidR="00DC79F6" w:rsidRPr="00A82D0C" w:rsidRDefault="001A5B56" w:rsidP="001A5B56">
      <w:pPr>
        <w:rPr>
          <w:rFonts w:ascii="Verdana" w:hAnsi="Verdana"/>
          <w:sz w:val="20"/>
          <w:szCs w:val="20"/>
        </w:rPr>
      </w:pPr>
      <w:r w:rsidRPr="00A82D0C">
        <w:rPr>
          <w:rFonts w:ascii="Verdana" w:hAnsi="Verdana"/>
          <w:sz w:val="20"/>
          <w:szCs w:val="20"/>
        </w:rPr>
        <w:t>...........................................................................................................</w:t>
      </w:r>
      <w:r w:rsidR="00DC79F6" w:rsidRPr="00A82D0C">
        <w:rPr>
          <w:rFonts w:ascii="Verdana" w:hAnsi="Verdana"/>
          <w:sz w:val="20"/>
          <w:szCs w:val="20"/>
        </w:rPr>
        <w:t>.................</w:t>
      </w:r>
    </w:p>
    <w:p w14:paraId="40248D53" w14:textId="33FD36BB" w:rsidR="001A5B56" w:rsidRPr="00A82D0C" w:rsidRDefault="00167AE6" w:rsidP="001A5B56">
      <w:pPr>
        <w:spacing w:after="0" w:line="240" w:lineRule="auto"/>
        <w:rPr>
          <w:rFonts w:ascii="Verdana" w:hAnsi="Verdana"/>
          <w:sz w:val="20"/>
          <w:szCs w:val="20"/>
        </w:rPr>
      </w:pPr>
      <w:r w:rsidRPr="00A82D0C">
        <w:rPr>
          <w:rFonts w:ascii="Verdana" w:hAnsi="Verdana"/>
          <w:b/>
          <w:sz w:val="20"/>
          <w:szCs w:val="20"/>
        </w:rPr>
        <w:t>Oświadczamy</w:t>
      </w:r>
      <w:r w:rsidRPr="00A82D0C">
        <w:rPr>
          <w:rFonts w:ascii="Verdana" w:hAnsi="Verdana"/>
          <w:sz w:val="20"/>
          <w:szCs w:val="20"/>
        </w:rPr>
        <w:t xml:space="preserve">, że </w:t>
      </w:r>
      <w:r w:rsidR="005C072C">
        <w:rPr>
          <w:rFonts w:ascii="Verdana" w:hAnsi="Verdana"/>
          <w:sz w:val="20"/>
          <w:szCs w:val="20"/>
        </w:rPr>
        <w:t>z</w:t>
      </w:r>
      <w:r w:rsidRPr="00A82D0C">
        <w:rPr>
          <w:rFonts w:ascii="Verdana" w:hAnsi="Verdana"/>
          <w:sz w:val="20"/>
          <w:szCs w:val="20"/>
        </w:rPr>
        <w:t xml:space="preserve">realizowaliśmy </w:t>
      </w:r>
      <w:r w:rsidR="00CB14CA">
        <w:rPr>
          <w:rFonts w:ascii="Verdana" w:hAnsi="Verdana"/>
          <w:sz w:val="20"/>
          <w:szCs w:val="20"/>
        </w:rPr>
        <w:t xml:space="preserve">zadanie </w:t>
      </w:r>
      <w:r w:rsidR="00DF7C04" w:rsidRPr="00A82D0C">
        <w:rPr>
          <w:rFonts w:ascii="Verdana" w:hAnsi="Verdana"/>
          <w:sz w:val="20"/>
          <w:szCs w:val="20"/>
        </w:rPr>
        <w:t>odpowiadając</w:t>
      </w:r>
      <w:r w:rsidR="00CB14CA">
        <w:rPr>
          <w:rFonts w:ascii="Verdana" w:hAnsi="Verdana"/>
          <w:sz w:val="20"/>
          <w:szCs w:val="20"/>
        </w:rPr>
        <w:t>e</w:t>
      </w:r>
      <w:r w:rsidR="00DF7C04" w:rsidRPr="00A82D0C">
        <w:rPr>
          <w:rFonts w:ascii="Verdana" w:hAnsi="Verdana"/>
          <w:sz w:val="20"/>
          <w:szCs w:val="20"/>
        </w:rPr>
        <w:t xml:space="preserve"> wymaganiom Zamawiającego.</w:t>
      </w:r>
    </w:p>
    <w:p w14:paraId="554E7C9F" w14:textId="77777777" w:rsidR="006A0B73" w:rsidRPr="00A82D0C" w:rsidRDefault="006A0B73" w:rsidP="001A5B5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3F0FC6F0" w14:textId="77777777" w:rsidR="006A0B73" w:rsidRPr="00A82D0C" w:rsidRDefault="006A0B73" w:rsidP="001A5B5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B4FC399" w14:textId="77777777" w:rsidR="005D6C9B" w:rsidRPr="00A82D0C" w:rsidRDefault="005D6C9B" w:rsidP="001A5B56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E0F9954" w14:textId="77777777" w:rsidR="001A5B56" w:rsidRPr="00A82D0C" w:rsidRDefault="001A5B56" w:rsidP="001A5B56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</w:p>
    <w:p w14:paraId="5779EFB3" w14:textId="77777777" w:rsidR="001A5B56" w:rsidRPr="00A82D0C" w:rsidRDefault="001A5B56" w:rsidP="001A5B56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BED8B1A" w14:textId="77777777" w:rsidR="001A5B56" w:rsidRPr="00A82D0C" w:rsidRDefault="001A5B56" w:rsidP="001A5B5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2FE65EB" w14:textId="77777777" w:rsidR="001A5B56" w:rsidRPr="00A82D0C" w:rsidRDefault="001A5B56" w:rsidP="001A5B5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498E3C7" w14:textId="77777777" w:rsidR="002E2171" w:rsidRPr="00A82D0C" w:rsidRDefault="002E2171" w:rsidP="001A5B56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867295B" w14:textId="77777777" w:rsidR="001A5B56" w:rsidRPr="00A82D0C" w:rsidRDefault="001A5B56" w:rsidP="001A5B56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b/>
          <w:sz w:val="20"/>
          <w:szCs w:val="20"/>
          <w:lang w:eastAsia="pl-PL"/>
        </w:rPr>
        <w:t>Dane kontaktowe:</w:t>
      </w:r>
    </w:p>
    <w:p w14:paraId="78AA3649" w14:textId="77777777" w:rsidR="001A5B56" w:rsidRPr="00A82D0C" w:rsidRDefault="001A5B56" w:rsidP="001A5B5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4F1917F" w14:textId="77777777" w:rsidR="001A5B56" w:rsidRPr="00A82D0C" w:rsidRDefault="001A5B56" w:rsidP="001A5B56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2677C18" w14:textId="77777777" w:rsidR="001A5B56" w:rsidRPr="00A82D0C" w:rsidRDefault="001A5B56" w:rsidP="001A5B5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47107F15" w14:textId="77777777" w:rsidR="001A5B56" w:rsidRPr="00A82D0C" w:rsidRDefault="001A5B56" w:rsidP="001A5B5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EE824B7" w14:textId="77777777" w:rsidR="001A5B56" w:rsidRPr="00A82D0C" w:rsidRDefault="001A5B56" w:rsidP="001A5B5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AD56364" w14:textId="77777777" w:rsidR="001A5B56" w:rsidRPr="00A82D0C" w:rsidRDefault="001A5B56" w:rsidP="001A5B56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7529DD0" w14:textId="77777777" w:rsidR="00DC7E5E" w:rsidRPr="00A82D0C" w:rsidRDefault="00DC7E5E" w:rsidP="001A5B56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77D0E06" w14:textId="77777777" w:rsidR="001A5B56" w:rsidRPr="00A82D0C" w:rsidRDefault="001A5B56" w:rsidP="001A5B56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138FF7BD" w14:textId="77777777" w:rsidR="001A5B56" w:rsidRPr="00A82D0C" w:rsidRDefault="001A5B56" w:rsidP="001A5B56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sz w:val="20"/>
          <w:szCs w:val="20"/>
          <w:lang w:eastAsia="pl-PL"/>
        </w:rPr>
        <w:t xml:space="preserve">            podpis</w:t>
      </w:r>
    </w:p>
    <w:p w14:paraId="151FD55F" w14:textId="77777777" w:rsidR="001A5B56" w:rsidRPr="00A82D0C" w:rsidRDefault="001A5B56" w:rsidP="001A5B5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1494A79" w14:textId="77777777" w:rsidR="001A5B56" w:rsidRPr="00A82D0C" w:rsidRDefault="001A5B56" w:rsidP="001A5B56">
      <w:pPr>
        <w:pStyle w:val="Zwykytekst"/>
        <w:spacing w:line="360" w:lineRule="exact"/>
        <w:jc w:val="both"/>
        <w:rPr>
          <w:rFonts w:ascii="Verdana" w:hAnsi="Verdana"/>
          <w:b/>
          <w:i/>
        </w:rPr>
      </w:pPr>
    </w:p>
    <w:p w14:paraId="73BAB6D5" w14:textId="77777777" w:rsidR="001A5B56" w:rsidRPr="00A82D0C" w:rsidRDefault="001A5B56" w:rsidP="001A5B56">
      <w:pPr>
        <w:pStyle w:val="Zwykytekst"/>
        <w:spacing w:line="360" w:lineRule="exact"/>
        <w:jc w:val="both"/>
        <w:rPr>
          <w:rFonts w:ascii="Verdana" w:hAnsi="Verdana"/>
          <w:b/>
          <w:i/>
        </w:rPr>
      </w:pPr>
    </w:p>
    <w:p w14:paraId="5D04F008" w14:textId="77777777" w:rsidR="009852F7" w:rsidRPr="00A82D0C" w:rsidRDefault="001A5B56" w:rsidP="005E29E8">
      <w:pPr>
        <w:pStyle w:val="Zwykytekst"/>
        <w:spacing w:line="360" w:lineRule="exact"/>
        <w:jc w:val="both"/>
        <w:rPr>
          <w:rFonts w:ascii="Verdana" w:hAnsi="Verdana"/>
          <w:i/>
        </w:rPr>
      </w:pPr>
      <w:r w:rsidRPr="00A82D0C">
        <w:rPr>
          <w:rFonts w:ascii="Verdana" w:hAnsi="Verdana"/>
          <w:b/>
          <w:i/>
        </w:rPr>
        <w:t xml:space="preserve"> </w:t>
      </w:r>
    </w:p>
    <w:sectPr w:rsidR="009852F7" w:rsidRPr="00A82D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F4A31"/>
    <w:multiLevelType w:val="hybridMultilevel"/>
    <w:tmpl w:val="0F129728"/>
    <w:lvl w:ilvl="0" w:tplc="6840ED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809C71F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  <w:b w:val="0"/>
        <w:color w:val="auto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7CF"/>
    <w:rsid w:val="00001F0F"/>
    <w:rsid w:val="000177E4"/>
    <w:rsid w:val="000450D1"/>
    <w:rsid w:val="001054C6"/>
    <w:rsid w:val="00167AE6"/>
    <w:rsid w:val="00175F19"/>
    <w:rsid w:val="001A5B56"/>
    <w:rsid w:val="001D33A6"/>
    <w:rsid w:val="001E1A86"/>
    <w:rsid w:val="00245D93"/>
    <w:rsid w:val="002A5047"/>
    <w:rsid w:val="002E2171"/>
    <w:rsid w:val="003329B9"/>
    <w:rsid w:val="003C33AD"/>
    <w:rsid w:val="003D7873"/>
    <w:rsid w:val="00456638"/>
    <w:rsid w:val="004C270B"/>
    <w:rsid w:val="00523072"/>
    <w:rsid w:val="005C072C"/>
    <w:rsid w:val="005D6C9B"/>
    <w:rsid w:val="005E29E8"/>
    <w:rsid w:val="0067539A"/>
    <w:rsid w:val="006A0B73"/>
    <w:rsid w:val="006E4291"/>
    <w:rsid w:val="006F374A"/>
    <w:rsid w:val="007454E0"/>
    <w:rsid w:val="00857575"/>
    <w:rsid w:val="00875757"/>
    <w:rsid w:val="00893420"/>
    <w:rsid w:val="00915277"/>
    <w:rsid w:val="00940D08"/>
    <w:rsid w:val="009577CF"/>
    <w:rsid w:val="00966D5F"/>
    <w:rsid w:val="009852F7"/>
    <w:rsid w:val="00A515FB"/>
    <w:rsid w:val="00A547A6"/>
    <w:rsid w:val="00A57668"/>
    <w:rsid w:val="00A73807"/>
    <w:rsid w:val="00A82D0C"/>
    <w:rsid w:val="00A969AE"/>
    <w:rsid w:val="00AB2553"/>
    <w:rsid w:val="00AC2FA0"/>
    <w:rsid w:val="00AC513F"/>
    <w:rsid w:val="00B14FC3"/>
    <w:rsid w:val="00B558D0"/>
    <w:rsid w:val="00C2694E"/>
    <w:rsid w:val="00C318CA"/>
    <w:rsid w:val="00C471F0"/>
    <w:rsid w:val="00C518E5"/>
    <w:rsid w:val="00C73C12"/>
    <w:rsid w:val="00CB14CA"/>
    <w:rsid w:val="00D43FBB"/>
    <w:rsid w:val="00D64B2C"/>
    <w:rsid w:val="00D75794"/>
    <w:rsid w:val="00DC79F6"/>
    <w:rsid w:val="00DC7E5E"/>
    <w:rsid w:val="00DF7C04"/>
    <w:rsid w:val="00E232C9"/>
    <w:rsid w:val="00E64F39"/>
    <w:rsid w:val="00F61DBF"/>
    <w:rsid w:val="00F62254"/>
    <w:rsid w:val="00F829C7"/>
    <w:rsid w:val="00FE4D19"/>
    <w:rsid w:val="00FF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6B33B"/>
  <w15:chartTrackingRefBased/>
  <w15:docId w15:val="{6AE8922D-08F3-44E1-93B9-B2CD76AD0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55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nhideWhenUsed/>
    <w:rsid w:val="001A5B5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5B5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1A5B56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A5B5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29E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B558D0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C518E5"/>
  </w:style>
  <w:style w:type="paragraph" w:customStyle="1" w:styleId="c2">
    <w:name w:val="c2"/>
    <w:basedOn w:val="Normalny"/>
    <w:uiPriority w:val="99"/>
    <w:rsid w:val="00175F19"/>
    <w:pPr>
      <w:widowControl w:val="0"/>
      <w:spacing w:after="0" w:line="240" w:lineRule="atLeast"/>
      <w:jc w:val="center"/>
    </w:pPr>
    <w:rPr>
      <w:rFonts w:ascii="Times New Roman" w:eastAsia="Times New Roman" w:hAnsi="Times New Roman"/>
      <w:sz w:val="24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43B6594B3B94D369E021966A80D0C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D5CF57-1EA0-48DD-BA21-493F827EA5C6}"/>
      </w:docPartPr>
      <w:docPartBody>
        <w:p w:rsidR="00A426C4" w:rsidRDefault="00FA57B3" w:rsidP="00FA57B3">
          <w:pPr>
            <w:pStyle w:val="743B6594B3B94D369E021966A80D0C91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F5955D7C1CE43B386C85BADBA4FF2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9259C6-37D6-4C7B-BEE4-710C85FA8D10}"/>
      </w:docPartPr>
      <w:docPartBody>
        <w:p w:rsidR="00A426C4" w:rsidRDefault="00FA57B3" w:rsidP="00FA57B3">
          <w:pPr>
            <w:pStyle w:val="2F5955D7C1CE43B386C85BADBA4FF295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1BC5FC95B6B4AF388B29CD7C0997B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3554FB-3B03-4D76-8C94-71E500A27E78}"/>
      </w:docPartPr>
      <w:docPartBody>
        <w:p w:rsidR="00A426C4" w:rsidRDefault="00FA57B3" w:rsidP="00FA57B3">
          <w:pPr>
            <w:pStyle w:val="01BC5FC95B6B4AF388B29CD7C0997BB5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45A0640EE0747509815B520499B8F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E9DF74-9117-4C80-B29E-A96DC355E6DB}"/>
      </w:docPartPr>
      <w:docPartBody>
        <w:p w:rsidR="008C5B80" w:rsidRDefault="00A426C4" w:rsidP="00A426C4">
          <w:pPr>
            <w:pStyle w:val="545A0640EE0747509815B520499B8FBE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7B3"/>
    <w:rsid w:val="001F7456"/>
    <w:rsid w:val="00266664"/>
    <w:rsid w:val="008C5B80"/>
    <w:rsid w:val="00A21E46"/>
    <w:rsid w:val="00A426C4"/>
    <w:rsid w:val="00FA57B3"/>
    <w:rsid w:val="00FC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426C4"/>
  </w:style>
  <w:style w:type="paragraph" w:customStyle="1" w:styleId="743B6594B3B94D369E021966A80D0C91">
    <w:name w:val="743B6594B3B94D369E021966A80D0C91"/>
    <w:rsid w:val="00FA57B3"/>
  </w:style>
  <w:style w:type="paragraph" w:customStyle="1" w:styleId="2F5955D7C1CE43B386C85BADBA4FF295">
    <w:name w:val="2F5955D7C1CE43B386C85BADBA4FF295"/>
    <w:rsid w:val="00FA57B3"/>
  </w:style>
  <w:style w:type="paragraph" w:customStyle="1" w:styleId="01BC5FC95B6B4AF388B29CD7C0997BB5">
    <w:name w:val="01BC5FC95B6B4AF388B29CD7C0997BB5"/>
    <w:rsid w:val="00FA57B3"/>
  </w:style>
  <w:style w:type="paragraph" w:customStyle="1" w:styleId="545A0640EE0747509815B520499B8FBE">
    <w:name w:val="545A0640EE0747509815B520499B8FBE"/>
    <w:rsid w:val="00A426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Stachyra Agnieszka</dc:creator>
  <cp:keywords/>
  <dc:description/>
  <cp:lastModifiedBy>Misztal Emilia</cp:lastModifiedBy>
  <cp:revision>2</cp:revision>
  <cp:lastPrinted>2016-02-15T09:36:00Z</cp:lastPrinted>
  <dcterms:created xsi:type="dcterms:W3CDTF">2026-05-25T07:45:00Z</dcterms:created>
  <dcterms:modified xsi:type="dcterms:W3CDTF">2026-05-25T07:45:00Z</dcterms:modified>
</cp:coreProperties>
</file>